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C6B8A" w14:textId="77777777" w:rsidR="00937029" w:rsidRDefault="00937029" w:rsidP="00944322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937029">
        <w:rPr>
          <w:rFonts w:ascii="Arial Narrow" w:hAnsi="Arial Narrow"/>
          <w:b/>
          <w:noProof/>
          <w:sz w:val="24"/>
          <w:szCs w:val="24"/>
          <w:lang w:val="en-GB" w:eastAsia="en-GB"/>
        </w:rPr>
        <w:drawing>
          <wp:inline distT="0" distB="0" distL="0" distR="0" wp14:anchorId="5C83EE19" wp14:editId="4C521344">
            <wp:extent cx="1616710" cy="819150"/>
            <wp:effectExtent l="19050" t="0" r="2540" b="0"/>
            <wp:docPr id="1" name="Picture 1" descr="C:\Users\RAM\AppData\Local\Microsoft\Windows\Temporary Internet Files\Low\Content.IE5\KR44390E\Logo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\AppData\Local\Microsoft\Windows\Temporary Internet Files\Low\Content.IE5\KR44390E\Logo3[1]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F655E4" w14:textId="77777777" w:rsidR="00937029" w:rsidRDefault="00937029" w:rsidP="00937029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6149CD9D" w14:textId="77777777" w:rsidR="00944322" w:rsidRDefault="00944322" w:rsidP="00944322">
      <w:pPr>
        <w:pBdr>
          <w:bottom w:val="single" w:sz="4" w:space="1" w:color="auto"/>
        </w:pBd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Terms of Reference for the Central Region Chapter of the Water and Environmental Sanitation Network</w:t>
      </w:r>
    </w:p>
    <w:p w14:paraId="6761EC4E" w14:textId="77777777" w:rsidR="00937029" w:rsidRPr="00065058" w:rsidRDefault="00937029" w:rsidP="00001C81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14:paraId="32B3583C" w14:textId="77777777" w:rsidR="00A0474D" w:rsidRPr="00065058" w:rsidRDefault="0007061A" w:rsidP="00944322">
      <w:pPr>
        <w:shd w:val="clear" w:color="auto" w:fill="C5E0B3" w:themeFill="accent6" w:themeFillTint="66"/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Overview of WES Network</w:t>
      </w:r>
    </w:p>
    <w:p w14:paraId="254CBEDB" w14:textId="77777777" w:rsidR="0007061A" w:rsidRPr="0007061A" w:rsidRDefault="0007061A" w:rsidP="0007061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07061A">
        <w:rPr>
          <w:rFonts w:ascii="Arial Narrow" w:hAnsi="Arial Narrow"/>
          <w:sz w:val="24"/>
          <w:szCs w:val="24"/>
        </w:rPr>
        <w:t xml:space="preserve">WES Network </w:t>
      </w:r>
      <w:r w:rsidR="00A0474D" w:rsidRPr="0007061A">
        <w:rPr>
          <w:rFonts w:ascii="Arial Narrow" w:hAnsi="Arial Narrow"/>
          <w:sz w:val="24"/>
          <w:szCs w:val="24"/>
        </w:rPr>
        <w:t xml:space="preserve">is a member based organization that brings together NGOs working in the WASH sector striving to promote </w:t>
      </w:r>
      <w:r w:rsidRPr="0007061A">
        <w:rPr>
          <w:rFonts w:ascii="Arial Narrow" w:hAnsi="Arial Narrow"/>
          <w:sz w:val="24"/>
          <w:szCs w:val="24"/>
        </w:rPr>
        <w:t xml:space="preserve">a high </w:t>
      </w:r>
      <w:r w:rsidR="00A0474D" w:rsidRPr="0007061A">
        <w:rPr>
          <w:rFonts w:ascii="Arial Narrow" w:hAnsi="Arial Narrow"/>
          <w:sz w:val="24"/>
          <w:szCs w:val="24"/>
        </w:rPr>
        <w:t>standard</w:t>
      </w:r>
      <w:r w:rsidRPr="0007061A">
        <w:rPr>
          <w:rFonts w:ascii="Arial Narrow" w:hAnsi="Arial Narrow"/>
          <w:sz w:val="24"/>
          <w:szCs w:val="24"/>
        </w:rPr>
        <w:t xml:space="preserve"> of</w:t>
      </w:r>
      <w:r w:rsidR="00A0474D" w:rsidRPr="0007061A">
        <w:rPr>
          <w:rFonts w:ascii="Arial Narrow" w:hAnsi="Arial Narrow"/>
          <w:sz w:val="24"/>
          <w:szCs w:val="24"/>
        </w:rPr>
        <w:t xml:space="preserve"> service delivery for sustainable water and environ</w:t>
      </w:r>
      <w:r w:rsidR="00937029" w:rsidRPr="0007061A">
        <w:rPr>
          <w:rFonts w:ascii="Arial Narrow" w:hAnsi="Arial Narrow"/>
          <w:sz w:val="24"/>
          <w:szCs w:val="24"/>
        </w:rPr>
        <w:t>mental sanitation in Malawi</w:t>
      </w:r>
      <w:r w:rsidR="00A0474D" w:rsidRPr="0007061A">
        <w:rPr>
          <w:rFonts w:ascii="Arial Narrow" w:hAnsi="Arial Narrow"/>
          <w:sz w:val="24"/>
          <w:szCs w:val="24"/>
        </w:rPr>
        <w:t>.</w:t>
      </w:r>
      <w:r w:rsidR="00C8599A" w:rsidRPr="0007061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Calibri"/>
          <w:sz w:val="24"/>
          <w:szCs w:val="24"/>
          <w:lang w:val="en-GB"/>
        </w:rPr>
        <w:t>The core objectives of WES Network are therefore:</w:t>
      </w:r>
    </w:p>
    <w:p w14:paraId="0C428EDC" w14:textId="77777777" w:rsidR="0007061A" w:rsidRPr="0007061A" w:rsidRDefault="0007061A" w:rsidP="0007061A">
      <w:pPr>
        <w:numPr>
          <w:ilvl w:val="0"/>
          <w:numId w:val="3"/>
        </w:numPr>
        <w:spacing w:after="0" w:line="240" w:lineRule="auto"/>
        <w:ind w:left="720" w:hanging="360"/>
        <w:rPr>
          <w:rFonts w:ascii="Arial Narrow" w:hAnsi="Arial Narrow" w:cs="Calibri"/>
          <w:sz w:val="24"/>
          <w:szCs w:val="24"/>
          <w:lang w:val="en-GB"/>
        </w:rPr>
      </w:pPr>
      <w:r w:rsidRPr="0007061A">
        <w:rPr>
          <w:rFonts w:ascii="Arial Narrow" w:hAnsi="Arial Narrow" w:cs="Calibri"/>
          <w:sz w:val="24"/>
          <w:szCs w:val="24"/>
          <w:lang w:val="en-GB"/>
        </w:rPr>
        <w:t>To act as the collective mouthpiece of NGOs operating in the Water and Environmental Sanitation sector;</w:t>
      </w:r>
    </w:p>
    <w:p w14:paraId="706F4358" w14:textId="77777777" w:rsidR="0007061A" w:rsidRPr="0007061A" w:rsidRDefault="0007061A" w:rsidP="0007061A">
      <w:pPr>
        <w:numPr>
          <w:ilvl w:val="0"/>
          <w:numId w:val="3"/>
        </w:numPr>
        <w:spacing w:after="0" w:line="240" w:lineRule="auto"/>
        <w:ind w:left="720" w:hanging="360"/>
        <w:rPr>
          <w:rFonts w:ascii="Arial Narrow" w:hAnsi="Arial Narrow" w:cs="Calibri"/>
          <w:sz w:val="24"/>
          <w:szCs w:val="24"/>
          <w:lang w:val="en-GB"/>
        </w:rPr>
      </w:pPr>
      <w:r w:rsidRPr="0007061A">
        <w:rPr>
          <w:rFonts w:ascii="Arial Narrow" w:hAnsi="Arial Narrow" w:cs="Calibri"/>
          <w:sz w:val="24"/>
          <w:szCs w:val="24"/>
          <w:lang w:val="en-GB"/>
        </w:rPr>
        <w:t>To build a positive and collaborative relationship between WES NGOs family and other stakeholders (Government, Donors</w:t>
      </w:r>
      <w:r>
        <w:rPr>
          <w:rFonts w:ascii="Arial Narrow" w:hAnsi="Arial Narrow" w:cs="Calibri"/>
          <w:sz w:val="24"/>
          <w:szCs w:val="24"/>
          <w:lang w:val="en-GB"/>
        </w:rPr>
        <w:t>, e</w:t>
      </w:r>
      <w:r w:rsidRPr="0007061A">
        <w:rPr>
          <w:rFonts w:ascii="Arial Narrow" w:hAnsi="Arial Narrow" w:cs="Calibri"/>
          <w:sz w:val="24"/>
          <w:szCs w:val="24"/>
          <w:lang w:val="en-GB"/>
        </w:rPr>
        <w:t>tc</w:t>
      </w:r>
      <w:r>
        <w:rPr>
          <w:rFonts w:ascii="Arial Narrow" w:hAnsi="Arial Narrow" w:cs="Calibri"/>
          <w:sz w:val="24"/>
          <w:szCs w:val="24"/>
          <w:lang w:val="en-GB"/>
        </w:rPr>
        <w:t>.</w:t>
      </w:r>
      <w:r w:rsidRPr="0007061A">
        <w:rPr>
          <w:rFonts w:ascii="Arial Narrow" w:hAnsi="Arial Narrow" w:cs="Calibri"/>
          <w:sz w:val="24"/>
          <w:szCs w:val="24"/>
          <w:lang w:val="en-GB"/>
        </w:rPr>
        <w:t>) and to promote partnerships among them;</w:t>
      </w:r>
    </w:p>
    <w:p w14:paraId="7777745C" w14:textId="77777777" w:rsidR="0007061A" w:rsidRPr="0007061A" w:rsidRDefault="0007061A" w:rsidP="0007061A">
      <w:pPr>
        <w:numPr>
          <w:ilvl w:val="0"/>
          <w:numId w:val="3"/>
        </w:numPr>
        <w:spacing w:after="0" w:line="240" w:lineRule="auto"/>
        <w:ind w:left="720" w:hanging="360"/>
        <w:rPr>
          <w:rFonts w:ascii="Arial Narrow" w:hAnsi="Arial Narrow" w:cs="Calibri"/>
          <w:sz w:val="24"/>
          <w:szCs w:val="24"/>
          <w:lang w:val="en-GB"/>
        </w:rPr>
      </w:pPr>
      <w:r>
        <w:rPr>
          <w:rFonts w:ascii="Arial Narrow" w:hAnsi="Arial Narrow" w:cs="Calibri"/>
          <w:sz w:val="24"/>
          <w:szCs w:val="24"/>
          <w:lang w:val="en-GB"/>
        </w:rPr>
        <w:t>To p</w:t>
      </w:r>
      <w:r w:rsidRPr="0007061A">
        <w:rPr>
          <w:rFonts w:ascii="Arial Narrow" w:hAnsi="Arial Narrow" w:cs="Calibri"/>
          <w:sz w:val="24"/>
          <w:szCs w:val="24"/>
          <w:lang w:val="en-GB"/>
        </w:rPr>
        <w:t>rovide a research-backed common platform for advocacy in the WASH sector;</w:t>
      </w:r>
    </w:p>
    <w:p w14:paraId="3CB7F51E" w14:textId="77777777" w:rsidR="0007061A" w:rsidRPr="0007061A" w:rsidRDefault="0007061A" w:rsidP="0007061A">
      <w:pPr>
        <w:numPr>
          <w:ilvl w:val="0"/>
          <w:numId w:val="3"/>
        </w:numPr>
        <w:spacing w:after="0" w:line="240" w:lineRule="auto"/>
        <w:ind w:left="720" w:hanging="360"/>
        <w:rPr>
          <w:rFonts w:ascii="Arial Narrow" w:hAnsi="Arial Narrow" w:cs="Calibri"/>
          <w:sz w:val="24"/>
          <w:szCs w:val="24"/>
          <w:lang w:val="en-GB"/>
        </w:rPr>
      </w:pPr>
      <w:r w:rsidRPr="0007061A">
        <w:rPr>
          <w:rFonts w:ascii="Arial Narrow" w:hAnsi="Arial Narrow" w:cs="Calibri"/>
          <w:sz w:val="24"/>
          <w:szCs w:val="24"/>
          <w:lang w:val="en-GB"/>
        </w:rPr>
        <w:t>To act as an independent advisor to the government on standard services, accountability and financing in the WASH sector;</w:t>
      </w:r>
    </w:p>
    <w:p w14:paraId="784357F0" w14:textId="77777777" w:rsidR="0007061A" w:rsidRPr="0007061A" w:rsidRDefault="0007061A" w:rsidP="0007061A">
      <w:pPr>
        <w:numPr>
          <w:ilvl w:val="0"/>
          <w:numId w:val="3"/>
        </w:numPr>
        <w:spacing w:after="0" w:line="240" w:lineRule="auto"/>
        <w:ind w:left="720" w:hanging="360"/>
        <w:rPr>
          <w:rFonts w:ascii="Arial Narrow" w:hAnsi="Arial Narrow" w:cs="Calibri"/>
          <w:sz w:val="24"/>
          <w:szCs w:val="24"/>
          <w:lang w:val="en-GB"/>
        </w:rPr>
      </w:pPr>
      <w:r w:rsidRPr="0007061A">
        <w:rPr>
          <w:rFonts w:ascii="Arial Narrow" w:hAnsi="Arial Narrow" w:cs="Calibri"/>
          <w:sz w:val="24"/>
          <w:szCs w:val="24"/>
          <w:lang w:val="en-GB"/>
        </w:rPr>
        <w:t>To promote adherence to high standards in provision of services in the water and sanitation sector in line with existing government policies; and</w:t>
      </w:r>
    </w:p>
    <w:p w14:paraId="4A917C6F" w14:textId="77777777" w:rsidR="0007061A" w:rsidRDefault="0007061A" w:rsidP="0007061A">
      <w:pPr>
        <w:numPr>
          <w:ilvl w:val="0"/>
          <w:numId w:val="3"/>
        </w:numPr>
        <w:spacing w:after="0" w:line="240" w:lineRule="auto"/>
        <w:ind w:left="720" w:hanging="360"/>
        <w:rPr>
          <w:rFonts w:ascii="Arial Narrow" w:hAnsi="Arial Narrow" w:cs="Calibri"/>
          <w:sz w:val="24"/>
          <w:szCs w:val="24"/>
          <w:lang w:val="en-GB"/>
        </w:rPr>
      </w:pPr>
      <w:r w:rsidRPr="0007061A">
        <w:rPr>
          <w:rFonts w:ascii="Arial Narrow" w:hAnsi="Arial Narrow" w:cs="Calibri"/>
          <w:sz w:val="24"/>
          <w:szCs w:val="24"/>
          <w:lang w:val="en-GB"/>
        </w:rPr>
        <w:t>To promote water and sanitation of the poor and underprivileged through civic education and other suitable means.</w:t>
      </w:r>
    </w:p>
    <w:p w14:paraId="4A5F9E0B" w14:textId="77777777" w:rsidR="0007061A" w:rsidRPr="0007061A" w:rsidRDefault="0007061A" w:rsidP="0007061A">
      <w:pPr>
        <w:spacing w:after="0" w:line="240" w:lineRule="auto"/>
        <w:ind w:left="720"/>
        <w:rPr>
          <w:rFonts w:ascii="Arial Narrow" w:hAnsi="Arial Narrow" w:cs="Calibri"/>
          <w:sz w:val="24"/>
          <w:szCs w:val="24"/>
          <w:lang w:val="en-GB"/>
        </w:rPr>
      </w:pPr>
    </w:p>
    <w:p w14:paraId="7823FC51" w14:textId="786806EF" w:rsidR="004811F9" w:rsidRPr="0007061A" w:rsidRDefault="0007061A" w:rsidP="0007061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07061A">
        <w:rPr>
          <w:rFonts w:ascii="Arial Narrow" w:hAnsi="Arial Narrow"/>
          <w:sz w:val="24"/>
          <w:szCs w:val="24"/>
        </w:rPr>
        <w:t>On</w:t>
      </w:r>
      <w:r>
        <w:rPr>
          <w:rFonts w:ascii="Arial Narrow" w:hAnsi="Arial Narrow"/>
          <w:sz w:val="24"/>
          <w:szCs w:val="24"/>
        </w:rPr>
        <w:t xml:space="preserve">e of WES </w:t>
      </w:r>
      <w:r w:rsidRPr="0007061A">
        <w:rPr>
          <w:rFonts w:ascii="Arial Narrow" w:hAnsi="Arial Narrow"/>
          <w:sz w:val="24"/>
          <w:szCs w:val="24"/>
        </w:rPr>
        <w:t>Network</w:t>
      </w:r>
      <w:r>
        <w:rPr>
          <w:rFonts w:ascii="Arial Narrow" w:hAnsi="Arial Narrow"/>
          <w:sz w:val="24"/>
          <w:szCs w:val="24"/>
        </w:rPr>
        <w:t>’</w:t>
      </w:r>
      <w:r w:rsidRPr="0007061A">
        <w:rPr>
          <w:rFonts w:ascii="Arial Narrow" w:hAnsi="Arial Narrow"/>
          <w:sz w:val="24"/>
          <w:szCs w:val="24"/>
        </w:rPr>
        <w:t>s strategic sub-goals is to strengthen coordination amongst WASH partners by ensuring their active participation through network structures such as Thematic Working Groups, engagement through other sector activities</w:t>
      </w:r>
      <w:r>
        <w:rPr>
          <w:rFonts w:ascii="Arial Narrow" w:hAnsi="Arial Narrow"/>
          <w:sz w:val="24"/>
          <w:szCs w:val="24"/>
        </w:rPr>
        <w:t>, and as outlined in this document – Regional Chapters</w:t>
      </w:r>
      <w:r w:rsidRPr="0007061A">
        <w:rPr>
          <w:rFonts w:ascii="Arial Narrow" w:hAnsi="Arial Narrow"/>
          <w:sz w:val="24"/>
          <w:szCs w:val="24"/>
        </w:rPr>
        <w:t xml:space="preserve">. </w:t>
      </w:r>
      <w:r w:rsidR="00FF2976">
        <w:rPr>
          <w:rFonts w:ascii="Arial Narrow" w:hAnsi="Arial Narrow"/>
          <w:sz w:val="24"/>
          <w:szCs w:val="24"/>
        </w:rPr>
        <w:t>Regional Chapters have been developed in each of the three regions of Malawi.</w:t>
      </w:r>
    </w:p>
    <w:p w14:paraId="74043FEC" w14:textId="77777777" w:rsidR="00CC167E" w:rsidRPr="00065058" w:rsidRDefault="00944322" w:rsidP="00944322">
      <w:pPr>
        <w:shd w:val="clear" w:color="auto" w:fill="C5E0B3" w:themeFill="accent6" w:themeFillTint="66"/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Objectives of the </w:t>
      </w:r>
      <w:r w:rsidR="00FD7E17">
        <w:rPr>
          <w:rFonts w:ascii="Arial Narrow" w:hAnsi="Arial Narrow"/>
          <w:b/>
          <w:sz w:val="24"/>
          <w:szCs w:val="24"/>
        </w:rPr>
        <w:t xml:space="preserve">Central </w:t>
      </w:r>
      <w:r w:rsidR="0007061A">
        <w:rPr>
          <w:rFonts w:ascii="Arial Narrow" w:hAnsi="Arial Narrow"/>
          <w:b/>
          <w:sz w:val="24"/>
          <w:szCs w:val="24"/>
        </w:rPr>
        <w:t xml:space="preserve">Regional </w:t>
      </w:r>
      <w:r>
        <w:rPr>
          <w:rFonts w:ascii="Arial Narrow" w:hAnsi="Arial Narrow"/>
          <w:b/>
          <w:sz w:val="24"/>
          <w:szCs w:val="24"/>
        </w:rPr>
        <w:t>Chapter</w:t>
      </w:r>
    </w:p>
    <w:p w14:paraId="62152FA0" w14:textId="77777777" w:rsidR="00001C81" w:rsidRDefault="00944322" w:rsidP="00001C81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The following are </w:t>
      </w:r>
      <w:r w:rsidR="00FD7E17">
        <w:rPr>
          <w:rFonts w:ascii="Arial Narrow" w:hAnsi="Arial Narrow" w:cs="Times New Roman"/>
          <w:sz w:val="24"/>
          <w:szCs w:val="24"/>
        </w:rPr>
        <w:t>the objectives of all</w:t>
      </w:r>
      <w:r w:rsidR="00FF2976">
        <w:rPr>
          <w:rFonts w:ascii="Arial Narrow" w:hAnsi="Arial Narrow" w:cs="Times New Roman"/>
          <w:sz w:val="24"/>
          <w:szCs w:val="24"/>
        </w:rPr>
        <w:t xml:space="preserve"> Regional C</w:t>
      </w:r>
      <w:r>
        <w:rPr>
          <w:rFonts w:ascii="Arial Narrow" w:hAnsi="Arial Narrow" w:cs="Times New Roman"/>
          <w:sz w:val="24"/>
          <w:szCs w:val="24"/>
        </w:rPr>
        <w:t>hapter</w:t>
      </w:r>
      <w:r w:rsidR="00FD7E17">
        <w:rPr>
          <w:rFonts w:ascii="Arial Narrow" w:hAnsi="Arial Narrow" w:cs="Times New Roman"/>
          <w:sz w:val="24"/>
          <w:szCs w:val="24"/>
        </w:rPr>
        <w:t>s</w:t>
      </w:r>
      <w:r>
        <w:rPr>
          <w:rFonts w:ascii="Arial Narrow" w:hAnsi="Arial Narrow" w:cs="Times New Roman"/>
          <w:sz w:val="24"/>
          <w:szCs w:val="24"/>
        </w:rPr>
        <w:t>:</w:t>
      </w:r>
    </w:p>
    <w:p w14:paraId="61D106BB" w14:textId="63913CC3" w:rsidR="00944322" w:rsidRDefault="00FD7E17" w:rsidP="0094432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 xml:space="preserve">To </w:t>
      </w:r>
      <w:r w:rsidR="0062001E">
        <w:rPr>
          <w:rFonts w:ascii="Arial Narrow" w:hAnsi="Arial Narrow" w:cs="Times New Roman"/>
          <w:sz w:val="24"/>
          <w:szCs w:val="24"/>
        </w:rPr>
        <w:t xml:space="preserve">primarily </w:t>
      </w:r>
      <w:r w:rsidR="00F82C15">
        <w:rPr>
          <w:rFonts w:ascii="Arial Narrow" w:hAnsi="Arial Narrow" w:cs="Times New Roman"/>
          <w:sz w:val="24"/>
          <w:szCs w:val="24"/>
        </w:rPr>
        <w:t>encourage</w:t>
      </w:r>
      <w:r w:rsidR="00B65453">
        <w:rPr>
          <w:rFonts w:ascii="Arial Narrow" w:hAnsi="Arial Narrow" w:cs="Times New Roman"/>
          <w:sz w:val="24"/>
          <w:szCs w:val="24"/>
        </w:rPr>
        <w:t xml:space="preserve"> coordination amongst member </w:t>
      </w:r>
      <w:proofErr w:type="spellStart"/>
      <w:r w:rsidR="00674AD7">
        <w:rPr>
          <w:rFonts w:ascii="Arial Narrow" w:hAnsi="Arial Narrow" w:cs="Times New Roman"/>
          <w:sz w:val="24"/>
          <w:szCs w:val="24"/>
        </w:rPr>
        <w:t>organisations</w:t>
      </w:r>
      <w:proofErr w:type="spellEnd"/>
      <w:r w:rsidR="00B65453">
        <w:rPr>
          <w:rFonts w:ascii="Arial Narrow" w:hAnsi="Arial Narrow" w:cs="Times New Roman"/>
          <w:sz w:val="24"/>
          <w:szCs w:val="24"/>
        </w:rPr>
        <w:t xml:space="preserve"> in the region by </w:t>
      </w:r>
      <w:r w:rsidR="003F7AC2">
        <w:rPr>
          <w:rFonts w:ascii="Arial Narrow" w:hAnsi="Arial Narrow" w:cs="Times New Roman"/>
          <w:sz w:val="24"/>
          <w:szCs w:val="24"/>
        </w:rPr>
        <w:t xml:space="preserve">flagging up and avoiding duplication of activities, to identify key </w:t>
      </w:r>
      <w:r w:rsidR="00A86405">
        <w:rPr>
          <w:rFonts w:ascii="Arial Narrow" w:hAnsi="Arial Narrow" w:cs="Times New Roman"/>
          <w:sz w:val="24"/>
          <w:szCs w:val="24"/>
        </w:rPr>
        <w:t xml:space="preserve">partnership opportunities amongst them, and </w:t>
      </w:r>
      <w:r w:rsidR="00FD29C0">
        <w:rPr>
          <w:rFonts w:ascii="Arial Narrow" w:hAnsi="Arial Narrow" w:cs="Times New Roman"/>
          <w:sz w:val="24"/>
          <w:szCs w:val="24"/>
        </w:rPr>
        <w:t xml:space="preserve">for </w:t>
      </w:r>
      <w:proofErr w:type="spellStart"/>
      <w:r w:rsidR="00FD29C0">
        <w:rPr>
          <w:rFonts w:ascii="Arial Narrow" w:hAnsi="Arial Narrow" w:cs="Times New Roman"/>
          <w:sz w:val="24"/>
          <w:szCs w:val="24"/>
        </w:rPr>
        <w:t>organisations</w:t>
      </w:r>
      <w:proofErr w:type="spellEnd"/>
      <w:r w:rsidR="00FD29C0">
        <w:rPr>
          <w:rFonts w:ascii="Arial Narrow" w:hAnsi="Arial Narrow" w:cs="Times New Roman"/>
          <w:sz w:val="24"/>
          <w:szCs w:val="24"/>
        </w:rPr>
        <w:t xml:space="preserve"> working in the same area to share context-specific </w:t>
      </w:r>
      <w:proofErr w:type="gramStart"/>
      <w:r w:rsidR="00FD29C0">
        <w:rPr>
          <w:rFonts w:ascii="Arial Narrow" w:hAnsi="Arial Narrow" w:cs="Times New Roman"/>
          <w:sz w:val="24"/>
          <w:szCs w:val="24"/>
        </w:rPr>
        <w:t>informa</w:t>
      </w:r>
      <w:r w:rsidR="00674AD7">
        <w:rPr>
          <w:rFonts w:ascii="Arial Narrow" w:hAnsi="Arial Narrow" w:cs="Times New Roman"/>
          <w:sz w:val="24"/>
          <w:szCs w:val="24"/>
        </w:rPr>
        <w:t>tion</w:t>
      </w:r>
      <w:r w:rsidR="0054097D">
        <w:rPr>
          <w:rFonts w:ascii="Arial Narrow" w:hAnsi="Arial Narrow" w:cs="Times New Roman"/>
          <w:sz w:val="24"/>
          <w:szCs w:val="24"/>
        </w:rPr>
        <w:t>;</w:t>
      </w:r>
      <w:proofErr w:type="gramEnd"/>
    </w:p>
    <w:p w14:paraId="694DEFD3" w14:textId="55D4F96D" w:rsidR="00674AD7" w:rsidRDefault="00FC02E8" w:rsidP="0094432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To create a space </w:t>
      </w:r>
      <w:r w:rsidR="009378B2">
        <w:rPr>
          <w:rFonts w:ascii="Arial Narrow" w:hAnsi="Arial Narrow" w:cs="Times New Roman"/>
          <w:sz w:val="24"/>
          <w:szCs w:val="24"/>
        </w:rPr>
        <w:t xml:space="preserve">for knowledge sharing of best practices, successes and challenges, and new innovations and approaches, </w:t>
      </w:r>
      <w:proofErr w:type="gramStart"/>
      <w:r w:rsidR="009378B2">
        <w:rPr>
          <w:rFonts w:ascii="Arial Narrow" w:hAnsi="Arial Narrow" w:cs="Times New Roman"/>
          <w:sz w:val="24"/>
          <w:szCs w:val="24"/>
        </w:rPr>
        <w:t>etc.</w:t>
      </w:r>
      <w:r w:rsidR="0054097D">
        <w:rPr>
          <w:rFonts w:ascii="Arial Narrow" w:hAnsi="Arial Narrow" w:cs="Times New Roman"/>
          <w:sz w:val="24"/>
          <w:szCs w:val="24"/>
        </w:rPr>
        <w:t>;</w:t>
      </w:r>
      <w:proofErr w:type="gramEnd"/>
    </w:p>
    <w:p w14:paraId="2AD0BEFA" w14:textId="34618475" w:rsidR="009378B2" w:rsidRDefault="00541413" w:rsidP="0094432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To formalize a link between </w:t>
      </w:r>
      <w:r w:rsidR="008219DF">
        <w:rPr>
          <w:rFonts w:ascii="Arial Narrow" w:hAnsi="Arial Narrow" w:cs="Times New Roman"/>
          <w:sz w:val="24"/>
          <w:szCs w:val="24"/>
        </w:rPr>
        <w:t xml:space="preserve">the regional level and </w:t>
      </w:r>
      <w:r w:rsidR="000D3974">
        <w:rPr>
          <w:rFonts w:ascii="Arial Narrow" w:hAnsi="Arial Narrow" w:cs="Times New Roman"/>
          <w:sz w:val="24"/>
          <w:szCs w:val="24"/>
        </w:rPr>
        <w:t xml:space="preserve">WES Network’s </w:t>
      </w:r>
      <w:r>
        <w:rPr>
          <w:rFonts w:ascii="Arial Narrow" w:hAnsi="Arial Narrow" w:cs="Times New Roman"/>
          <w:sz w:val="24"/>
          <w:szCs w:val="24"/>
        </w:rPr>
        <w:t xml:space="preserve">national </w:t>
      </w:r>
      <w:r w:rsidR="008219DF">
        <w:rPr>
          <w:rFonts w:ascii="Arial Narrow" w:hAnsi="Arial Narrow" w:cs="Times New Roman"/>
          <w:sz w:val="24"/>
          <w:szCs w:val="24"/>
        </w:rPr>
        <w:t xml:space="preserve">level </w:t>
      </w:r>
      <w:r w:rsidR="000D3974">
        <w:rPr>
          <w:rFonts w:ascii="Arial Narrow" w:hAnsi="Arial Narrow" w:cs="Times New Roman"/>
          <w:sz w:val="24"/>
          <w:szCs w:val="24"/>
        </w:rPr>
        <w:t>structures such as the T</w:t>
      </w:r>
      <w:r w:rsidR="008219DF">
        <w:rPr>
          <w:rFonts w:ascii="Arial Narrow" w:hAnsi="Arial Narrow" w:cs="Times New Roman"/>
          <w:sz w:val="24"/>
          <w:szCs w:val="24"/>
        </w:rPr>
        <w:t xml:space="preserve">hematic </w:t>
      </w:r>
      <w:r w:rsidR="000D3974">
        <w:rPr>
          <w:rFonts w:ascii="Arial Narrow" w:hAnsi="Arial Narrow" w:cs="Times New Roman"/>
          <w:sz w:val="24"/>
          <w:szCs w:val="24"/>
        </w:rPr>
        <w:t>W</w:t>
      </w:r>
      <w:r w:rsidR="008219DF">
        <w:rPr>
          <w:rFonts w:ascii="Arial Narrow" w:hAnsi="Arial Narrow" w:cs="Times New Roman"/>
          <w:sz w:val="24"/>
          <w:szCs w:val="24"/>
        </w:rPr>
        <w:t xml:space="preserve">orking </w:t>
      </w:r>
      <w:r w:rsidR="000D3974">
        <w:rPr>
          <w:rFonts w:ascii="Arial Narrow" w:hAnsi="Arial Narrow" w:cs="Times New Roman"/>
          <w:sz w:val="24"/>
          <w:szCs w:val="24"/>
        </w:rPr>
        <w:t>G</w:t>
      </w:r>
      <w:r w:rsidR="008219DF">
        <w:rPr>
          <w:rFonts w:ascii="Arial Narrow" w:hAnsi="Arial Narrow" w:cs="Times New Roman"/>
          <w:sz w:val="24"/>
          <w:szCs w:val="24"/>
        </w:rPr>
        <w:t>roups</w:t>
      </w:r>
      <w:r w:rsidR="00780D3B">
        <w:rPr>
          <w:rFonts w:ascii="Arial Narrow" w:hAnsi="Arial Narrow" w:cs="Times New Roman"/>
          <w:sz w:val="24"/>
          <w:szCs w:val="24"/>
        </w:rPr>
        <w:t xml:space="preserve"> to</w:t>
      </w:r>
      <w:r w:rsidR="000611FC">
        <w:rPr>
          <w:rFonts w:ascii="Arial Narrow" w:hAnsi="Arial Narrow" w:cs="Times New Roman"/>
          <w:sz w:val="24"/>
          <w:szCs w:val="24"/>
        </w:rPr>
        <w:t xml:space="preserve"> provide </w:t>
      </w:r>
      <w:r w:rsidR="00EE0C34">
        <w:rPr>
          <w:rFonts w:ascii="Arial Narrow" w:hAnsi="Arial Narrow" w:cs="Times New Roman"/>
          <w:sz w:val="24"/>
          <w:szCs w:val="24"/>
        </w:rPr>
        <w:t>updates and to</w:t>
      </w:r>
      <w:r w:rsidR="00780D3B">
        <w:rPr>
          <w:rFonts w:ascii="Arial Narrow" w:hAnsi="Arial Narrow" w:cs="Times New Roman"/>
          <w:sz w:val="24"/>
          <w:szCs w:val="24"/>
        </w:rPr>
        <w:t xml:space="preserve"> promote </w:t>
      </w:r>
      <w:r w:rsidR="000611FC">
        <w:rPr>
          <w:rFonts w:ascii="Arial Narrow" w:hAnsi="Arial Narrow" w:cs="Times New Roman"/>
          <w:sz w:val="24"/>
          <w:szCs w:val="24"/>
        </w:rPr>
        <w:t xml:space="preserve">gathering of feedback for those structures from </w:t>
      </w:r>
      <w:r w:rsidR="00EE0C34">
        <w:rPr>
          <w:rFonts w:ascii="Arial Narrow" w:hAnsi="Arial Narrow" w:cs="Times New Roman"/>
          <w:sz w:val="24"/>
          <w:szCs w:val="24"/>
        </w:rPr>
        <w:t xml:space="preserve">the wider </w:t>
      </w:r>
      <w:proofErr w:type="gramStart"/>
      <w:r w:rsidR="00EE0C34">
        <w:rPr>
          <w:rFonts w:ascii="Arial Narrow" w:hAnsi="Arial Narrow" w:cs="Times New Roman"/>
          <w:sz w:val="24"/>
          <w:szCs w:val="24"/>
        </w:rPr>
        <w:t>membership</w:t>
      </w:r>
      <w:r w:rsidR="0054097D">
        <w:rPr>
          <w:rFonts w:ascii="Arial Narrow" w:hAnsi="Arial Narrow" w:cs="Times New Roman"/>
          <w:sz w:val="24"/>
          <w:szCs w:val="24"/>
        </w:rPr>
        <w:t>;</w:t>
      </w:r>
      <w:proofErr w:type="gramEnd"/>
    </w:p>
    <w:p w14:paraId="0A22BAE0" w14:textId="71F6DF8B" w:rsidR="0038366E" w:rsidRPr="008B1257" w:rsidRDefault="00A83219" w:rsidP="008B125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To create a space for </w:t>
      </w:r>
      <w:proofErr w:type="gramStart"/>
      <w:r>
        <w:rPr>
          <w:rFonts w:ascii="Arial Narrow" w:hAnsi="Arial Narrow" w:cs="Times New Roman"/>
          <w:sz w:val="24"/>
          <w:szCs w:val="24"/>
        </w:rPr>
        <w:t>regionally-specific</w:t>
      </w:r>
      <w:proofErr w:type="gramEnd"/>
      <w:r>
        <w:rPr>
          <w:rFonts w:ascii="Arial Narrow" w:hAnsi="Arial Narrow" w:cs="Times New Roman"/>
          <w:sz w:val="24"/>
          <w:szCs w:val="24"/>
        </w:rPr>
        <w:t xml:space="preserve"> discussion </w:t>
      </w:r>
      <w:r w:rsidR="007D45A9">
        <w:rPr>
          <w:rFonts w:ascii="Arial Narrow" w:hAnsi="Arial Narrow" w:cs="Times New Roman"/>
          <w:sz w:val="24"/>
          <w:szCs w:val="24"/>
        </w:rPr>
        <w:t xml:space="preserve">and/or agendas </w:t>
      </w:r>
      <w:r w:rsidR="00D67626">
        <w:rPr>
          <w:rFonts w:ascii="Arial Narrow" w:hAnsi="Arial Narrow" w:cs="Times New Roman"/>
          <w:sz w:val="24"/>
          <w:szCs w:val="24"/>
        </w:rPr>
        <w:t>relevant to the membership</w:t>
      </w:r>
      <w:r w:rsidR="007D45A9">
        <w:rPr>
          <w:rFonts w:ascii="Arial Narrow" w:hAnsi="Arial Narrow" w:cs="Times New Roman"/>
          <w:sz w:val="24"/>
          <w:szCs w:val="24"/>
        </w:rPr>
        <w:t>;</w:t>
      </w:r>
    </w:p>
    <w:p w14:paraId="27D3E4EE" w14:textId="4E044CB5" w:rsidR="007D45A9" w:rsidRPr="00944322" w:rsidRDefault="00986062" w:rsidP="0094432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commentRangeStart w:id="0"/>
      <w:r>
        <w:rPr>
          <w:rFonts w:ascii="Arial Narrow" w:hAnsi="Arial Narrow" w:cs="Times New Roman"/>
          <w:sz w:val="24"/>
          <w:szCs w:val="24"/>
        </w:rPr>
        <w:t xml:space="preserve">To act as a platform </w:t>
      </w:r>
      <w:r w:rsidR="000C363F">
        <w:rPr>
          <w:rFonts w:ascii="Arial Narrow" w:hAnsi="Arial Narrow" w:cs="Times New Roman"/>
          <w:sz w:val="24"/>
          <w:szCs w:val="24"/>
        </w:rPr>
        <w:t xml:space="preserve">whereby CSOs </w:t>
      </w:r>
      <w:r w:rsidR="00D0213B">
        <w:rPr>
          <w:rFonts w:ascii="Arial Narrow" w:hAnsi="Arial Narrow" w:cs="Times New Roman"/>
          <w:sz w:val="24"/>
          <w:szCs w:val="24"/>
        </w:rPr>
        <w:t>working at the lower levels</w:t>
      </w:r>
      <w:r w:rsidR="002C4F20">
        <w:rPr>
          <w:rFonts w:ascii="Arial Narrow" w:hAnsi="Arial Narrow" w:cs="Times New Roman"/>
          <w:sz w:val="24"/>
          <w:szCs w:val="24"/>
        </w:rPr>
        <w:t xml:space="preserve"> may </w:t>
      </w:r>
      <w:r w:rsidR="000027EA">
        <w:rPr>
          <w:rFonts w:ascii="Arial Narrow" w:hAnsi="Arial Narrow" w:cs="Times New Roman"/>
          <w:sz w:val="24"/>
          <w:szCs w:val="24"/>
        </w:rPr>
        <w:t xml:space="preserve">escalate unresolved </w:t>
      </w:r>
      <w:r w:rsidR="00742094">
        <w:rPr>
          <w:rFonts w:ascii="Arial Narrow" w:hAnsi="Arial Narrow" w:cs="Times New Roman"/>
          <w:sz w:val="24"/>
          <w:szCs w:val="24"/>
        </w:rPr>
        <w:t xml:space="preserve">inter-CSO conflicts if they may not </w:t>
      </w:r>
      <w:r w:rsidR="00745D52">
        <w:rPr>
          <w:rFonts w:ascii="Arial Narrow" w:hAnsi="Arial Narrow" w:cs="Times New Roman"/>
          <w:sz w:val="24"/>
          <w:szCs w:val="24"/>
        </w:rPr>
        <w:t xml:space="preserve">be </w:t>
      </w:r>
      <w:r w:rsidR="00742094">
        <w:rPr>
          <w:rFonts w:ascii="Arial Narrow" w:hAnsi="Arial Narrow" w:cs="Times New Roman"/>
          <w:sz w:val="24"/>
          <w:szCs w:val="24"/>
        </w:rPr>
        <w:t>resolved at district level</w:t>
      </w:r>
      <w:r w:rsidR="00281BDE">
        <w:rPr>
          <w:rFonts w:ascii="Arial Narrow" w:hAnsi="Arial Narrow" w:cs="Times New Roman"/>
          <w:sz w:val="24"/>
          <w:szCs w:val="24"/>
        </w:rPr>
        <w:t>.</w:t>
      </w:r>
      <w:commentRangeEnd w:id="0"/>
      <w:r w:rsidR="00580F5D">
        <w:rPr>
          <w:rStyle w:val="CommentReference"/>
        </w:rPr>
        <w:commentReference w:id="0"/>
      </w:r>
    </w:p>
    <w:p w14:paraId="2AFC2C92" w14:textId="77777777" w:rsidR="00944322" w:rsidRDefault="00FD7E17" w:rsidP="00001C81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commentRangeStart w:id="1"/>
      <w:r>
        <w:rPr>
          <w:rFonts w:ascii="Arial Narrow" w:hAnsi="Arial Narrow" w:cs="Times New Roman"/>
          <w:sz w:val="24"/>
          <w:szCs w:val="24"/>
        </w:rPr>
        <w:t>In the Central Region Chapter, members have opted to add the following specific objectives:</w:t>
      </w:r>
    </w:p>
    <w:p w14:paraId="2746A173" w14:textId="17D18910" w:rsidR="00FD7E17" w:rsidRPr="00FD7E17" w:rsidRDefault="002D70DD" w:rsidP="00FD7E1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These may be added as per minutes of the meeting of the central region chapter</w:t>
      </w:r>
      <w:commentRangeEnd w:id="1"/>
      <w:r w:rsidR="004811F9">
        <w:rPr>
          <w:rStyle w:val="CommentReference"/>
        </w:rPr>
        <w:commentReference w:id="1"/>
      </w:r>
    </w:p>
    <w:p w14:paraId="5BAC8C65" w14:textId="77777777" w:rsidR="00944322" w:rsidRPr="00065058" w:rsidRDefault="00944322" w:rsidP="00944322">
      <w:pPr>
        <w:shd w:val="clear" w:color="auto" w:fill="C5E0B3" w:themeFill="accent6" w:themeFillTint="66"/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Composition</w:t>
      </w:r>
      <w:r w:rsidR="00FD7E17">
        <w:rPr>
          <w:rFonts w:ascii="Arial Narrow" w:hAnsi="Arial Narrow"/>
          <w:b/>
          <w:sz w:val="24"/>
          <w:szCs w:val="24"/>
        </w:rPr>
        <w:t>, Roles, and Responsibilities</w:t>
      </w:r>
    </w:p>
    <w:p w14:paraId="0592F3CF" w14:textId="77777777" w:rsidR="00944322" w:rsidRDefault="000C544C" w:rsidP="00001C81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0C544C">
        <w:rPr>
          <w:rFonts w:ascii="Arial Narrow" w:hAnsi="Arial Narrow" w:cs="Times New Roman"/>
          <w:b/>
          <w:sz w:val="24"/>
          <w:szCs w:val="24"/>
        </w:rPr>
        <w:t>Members</w:t>
      </w:r>
      <w:r>
        <w:rPr>
          <w:rFonts w:ascii="Arial Narrow" w:hAnsi="Arial Narrow" w:cs="Times New Roman"/>
          <w:b/>
          <w:sz w:val="24"/>
          <w:szCs w:val="24"/>
        </w:rPr>
        <w:t>hip</w:t>
      </w:r>
      <w:r w:rsidRPr="000C544C"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- </w:t>
      </w:r>
      <w:r w:rsidR="00FD7E17">
        <w:rPr>
          <w:rFonts w:ascii="Arial Narrow" w:hAnsi="Arial Narrow" w:cs="Times New Roman"/>
          <w:sz w:val="24"/>
          <w:szCs w:val="24"/>
        </w:rPr>
        <w:t xml:space="preserve">All Civil Society </w:t>
      </w:r>
      <w:proofErr w:type="spellStart"/>
      <w:r w:rsidR="00FD7E17">
        <w:rPr>
          <w:rFonts w:ascii="Arial Narrow" w:hAnsi="Arial Narrow" w:cs="Times New Roman"/>
          <w:sz w:val="24"/>
          <w:szCs w:val="24"/>
        </w:rPr>
        <w:t>Organisations</w:t>
      </w:r>
      <w:proofErr w:type="spellEnd"/>
      <w:r w:rsidR="00FD7E17">
        <w:rPr>
          <w:rFonts w:ascii="Arial Narrow" w:hAnsi="Arial Narrow" w:cs="Times New Roman"/>
          <w:sz w:val="24"/>
          <w:szCs w:val="24"/>
        </w:rPr>
        <w:t xml:space="preserve"> with operations in the Central Region shall be considered members of the Central Region Chapter.</w:t>
      </w:r>
      <w:r>
        <w:rPr>
          <w:rFonts w:ascii="Arial Narrow" w:hAnsi="Arial Narrow" w:cs="Times New Roman"/>
          <w:sz w:val="24"/>
          <w:szCs w:val="24"/>
        </w:rPr>
        <w:t xml:space="preserve"> Responsibilities of the membership include:</w:t>
      </w:r>
    </w:p>
    <w:p w14:paraId="719FFC00" w14:textId="77777777" w:rsidR="006C4B15" w:rsidRDefault="006C4B15" w:rsidP="006C4B1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To actively participate in meetings</w:t>
      </w:r>
    </w:p>
    <w:p w14:paraId="219387DC" w14:textId="70E7C348" w:rsidR="006C4B15" w:rsidRDefault="00800063" w:rsidP="006C4B1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To indicate availability </w:t>
      </w:r>
      <w:r w:rsidR="007B639A">
        <w:rPr>
          <w:rFonts w:ascii="Arial Narrow" w:hAnsi="Arial Narrow" w:cs="Times New Roman"/>
          <w:sz w:val="24"/>
          <w:szCs w:val="24"/>
        </w:rPr>
        <w:t>for quarterly meetings when an invitation is circulated</w:t>
      </w:r>
    </w:p>
    <w:p w14:paraId="597545D8" w14:textId="084CF154" w:rsidR="007B639A" w:rsidRDefault="0022004F" w:rsidP="006C4B1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To submit any pertinent agenda items to the secretariat prior to each meeting</w:t>
      </w:r>
    </w:p>
    <w:p w14:paraId="0AD2E289" w14:textId="063855C3" w:rsidR="0022004F" w:rsidRPr="006C4B15" w:rsidRDefault="00524ABC" w:rsidP="006C4B1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To take on chairing member duties at least once</w:t>
      </w:r>
      <w:r w:rsidR="00517A51">
        <w:rPr>
          <w:rFonts w:ascii="Arial Narrow" w:hAnsi="Arial Narrow" w:cs="Times New Roman"/>
          <w:sz w:val="24"/>
          <w:szCs w:val="24"/>
        </w:rPr>
        <w:t xml:space="preserve"> in a </w:t>
      </w:r>
      <w:proofErr w:type="gramStart"/>
      <w:r w:rsidR="00517A51">
        <w:rPr>
          <w:rFonts w:ascii="Arial Narrow" w:hAnsi="Arial Narrow" w:cs="Times New Roman"/>
          <w:sz w:val="24"/>
          <w:szCs w:val="24"/>
        </w:rPr>
        <w:t>two year</w:t>
      </w:r>
      <w:proofErr w:type="gramEnd"/>
      <w:r w:rsidR="00517A51">
        <w:rPr>
          <w:rFonts w:ascii="Arial Narrow" w:hAnsi="Arial Narrow" w:cs="Times New Roman"/>
          <w:sz w:val="24"/>
          <w:szCs w:val="24"/>
        </w:rPr>
        <w:t xml:space="preserve"> period</w:t>
      </w:r>
    </w:p>
    <w:p w14:paraId="33CFC024" w14:textId="0AC20327" w:rsidR="00FD7E17" w:rsidRDefault="000C544C" w:rsidP="00001C81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0C544C">
        <w:rPr>
          <w:rFonts w:ascii="Arial Narrow" w:hAnsi="Arial Narrow" w:cs="Times New Roman"/>
          <w:b/>
          <w:sz w:val="24"/>
          <w:szCs w:val="24"/>
        </w:rPr>
        <w:t>Chairing member</w:t>
      </w:r>
      <w:r>
        <w:rPr>
          <w:rFonts w:ascii="Arial Narrow" w:hAnsi="Arial Narrow" w:cs="Times New Roman"/>
          <w:sz w:val="24"/>
          <w:szCs w:val="24"/>
        </w:rPr>
        <w:t xml:space="preserve"> - The chair of the chapter shall be a member organization and will rotate with each quarterly meeting. </w:t>
      </w:r>
      <w:r w:rsidR="00517A51">
        <w:rPr>
          <w:rFonts w:ascii="Arial Narrow" w:hAnsi="Arial Narrow" w:cs="Times New Roman"/>
          <w:sz w:val="24"/>
          <w:szCs w:val="24"/>
        </w:rPr>
        <w:t xml:space="preserve">Member </w:t>
      </w:r>
      <w:proofErr w:type="spellStart"/>
      <w:r w:rsidR="00517A51">
        <w:rPr>
          <w:rFonts w:ascii="Arial Narrow" w:hAnsi="Arial Narrow" w:cs="Times New Roman"/>
          <w:sz w:val="24"/>
          <w:szCs w:val="24"/>
        </w:rPr>
        <w:t>organisations</w:t>
      </w:r>
      <w:proofErr w:type="spellEnd"/>
      <w:r w:rsidR="00517A51">
        <w:rPr>
          <w:rFonts w:ascii="Arial Narrow" w:hAnsi="Arial Narrow" w:cs="Times New Roman"/>
          <w:sz w:val="24"/>
          <w:szCs w:val="24"/>
        </w:rPr>
        <w:t xml:space="preserve"> may also pair up to share the </w:t>
      </w:r>
      <w:r w:rsidR="00813B52">
        <w:rPr>
          <w:rFonts w:ascii="Arial Narrow" w:hAnsi="Arial Narrow" w:cs="Times New Roman"/>
          <w:sz w:val="24"/>
          <w:szCs w:val="24"/>
        </w:rPr>
        <w:t xml:space="preserve">responsibilities. </w:t>
      </w:r>
      <w:r>
        <w:rPr>
          <w:rFonts w:ascii="Arial Narrow" w:hAnsi="Arial Narrow" w:cs="Times New Roman"/>
          <w:sz w:val="24"/>
          <w:szCs w:val="24"/>
        </w:rPr>
        <w:t>Responsibilities of the chairing member</w:t>
      </w:r>
      <w:r w:rsidR="00813B52">
        <w:rPr>
          <w:rFonts w:ascii="Arial Narrow" w:hAnsi="Arial Narrow" w:cs="Times New Roman"/>
          <w:sz w:val="24"/>
          <w:szCs w:val="24"/>
        </w:rPr>
        <w:t>(s)</w:t>
      </w:r>
      <w:r>
        <w:rPr>
          <w:rFonts w:ascii="Arial Narrow" w:hAnsi="Arial Narrow" w:cs="Times New Roman"/>
          <w:sz w:val="24"/>
          <w:szCs w:val="24"/>
        </w:rPr>
        <w:t xml:space="preserve"> include:</w:t>
      </w:r>
    </w:p>
    <w:p w14:paraId="440AE7EA" w14:textId="77777777" w:rsidR="000C544C" w:rsidRDefault="000C544C" w:rsidP="000C544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To liaise with the secretary to</w:t>
      </w:r>
      <w:r w:rsidR="00237192">
        <w:rPr>
          <w:rFonts w:ascii="Arial Narrow" w:hAnsi="Arial Narrow" w:cs="Times New Roman"/>
          <w:sz w:val="24"/>
          <w:szCs w:val="24"/>
        </w:rPr>
        <w:t xml:space="preserve"> determine the date and location</w:t>
      </w:r>
      <w:r>
        <w:rPr>
          <w:rFonts w:ascii="Arial Narrow" w:hAnsi="Arial Narrow" w:cs="Times New Roman"/>
          <w:sz w:val="24"/>
          <w:szCs w:val="24"/>
        </w:rPr>
        <w:t xml:space="preserve"> of the upcoming chapter meeting</w:t>
      </w:r>
    </w:p>
    <w:p w14:paraId="716FD6BE" w14:textId="77777777" w:rsidR="000C544C" w:rsidRDefault="00237192" w:rsidP="000C544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To host the meeting at their office premises or to otherwise arrange a meeting venue at their expense</w:t>
      </w:r>
    </w:p>
    <w:p w14:paraId="6A8E35F3" w14:textId="77777777" w:rsidR="00237192" w:rsidRDefault="00237192" w:rsidP="000C544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To chair the meeting and to ensure the selection of the next chairing member</w:t>
      </w:r>
    </w:p>
    <w:p w14:paraId="6CB8A017" w14:textId="322618FF" w:rsidR="00237192" w:rsidRPr="000C544C" w:rsidRDefault="00237192" w:rsidP="000C544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To hand </w:t>
      </w:r>
      <w:r w:rsidR="002D1BCE">
        <w:rPr>
          <w:rFonts w:ascii="Arial Narrow" w:hAnsi="Arial Narrow" w:cs="Times New Roman"/>
          <w:sz w:val="24"/>
          <w:szCs w:val="24"/>
        </w:rPr>
        <w:t>over</w:t>
      </w:r>
      <w:r>
        <w:rPr>
          <w:rFonts w:ascii="Arial Narrow" w:hAnsi="Arial Narrow" w:cs="Times New Roman"/>
          <w:sz w:val="24"/>
          <w:szCs w:val="24"/>
        </w:rPr>
        <w:t xml:space="preserve"> any relevant information to the next chairing member and the secretary</w:t>
      </w:r>
    </w:p>
    <w:p w14:paraId="01E27304" w14:textId="77777777" w:rsidR="000C544C" w:rsidRDefault="000C544C" w:rsidP="00001C81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0C544C">
        <w:rPr>
          <w:rFonts w:ascii="Arial Narrow" w:hAnsi="Arial Narrow" w:cs="Times New Roman"/>
          <w:b/>
          <w:sz w:val="24"/>
          <w:szCs w:val="24"/>
        </w:rPr>
        <w:lastRenderedPageBreak/>
        <w:t>Secretary</w:t>
      </w:r>
      <w:r>
        <w:rPr>
          <w:rFonts w:ascii="Arial Narrow" w:hAnsi="Arial Narrow" w:cs="Times New Roman"/>
          <w:sz w:val="24"/>
          <w:szCs w:val="24"/>
        </w:rPr>
        <w:t xml:space="preserve"> – WES Network secretariat shall act as the secretary of the group. Responsibilities of the secretary include:</w:t>
      </w:r>
    </w:p>
    <w:p w14:paraId="67632037" w14:textId="1619A30B" w:rsidR="000C544C" w:rsidRDefault="00E42D5F" w:rsidP="000C544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To initiate the planning process with each chairing member prior to </w:t>
      </w:r>
      <w:r w:rsidR="00BC72EE">
        <w:rPr>
          <w:rFonts w:ascii="Arial Narrow" w:hAnsi="Arial Narrow" w:cs="Times New Roman"/>
          <w:sz w:val="24"/>
          <w:szCs w:val="24"/>
        </w:rPr>
        <w:t xml:space="preserve">each quarterly </w:t>
      </w:r>
      <w:r>
        <w:rPr>
          <w:rFonts w:ascii="Arial Narrow" w:hAnsi="Arial Narrow" w:cs="Times New Roman"/>
          <w:sz w:val="24"/>
          <w:szCs w:val="24"/>
        </w:rPr>
        <w:t>meeting</w:t>
      </w:r>
    </w:p>
    <w:p w14:paraId="7090AC45" w14:textId="4565632A" w:rsidR="00BC72EE" w:rsidRDefault="00BC72EE" w:rsidP="000C544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To take detailed minutes or to delegate a member organization to do so accordingly </w:t>
      </w:r>
    </w:p>
    <w:p w14:paraId="5D9A20AA" w14:textId="0347EF0B" w:rsidR="00846A14" w:rsidRDefault="00846A14" w:rsidP="000C544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To request any agenda items from the member of the chapter prior to the meeting</w:t>
      </w:r>
    </w:p>
    <w:p w14:paraId="562F2F58" w14:textId="79AA3203" w:rsidR="001A1521" w:rsidRDefault="001A1521" w:rsidP="000C544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To ensure </w:t>
      </w:r>
      <w:r w:rsidR="00B65F47">
        <w:rPr>
          <w:rFonts w:ascii="Arial Narrow" w:hAnsi="Arial Narrow" w:cs="Times New Roman"/>
          <w:sz w:val="24"/>
          <w:szCs w:val="24"/>
        </w:rPr>
        <w:t xml:space="preserve">a set agenda is followed, allowing for addition of </w:t>
      </w:r>
      <w:r w:rsidR="000855B9">
        <w:rPr>
          <w:rFonts w:ascii="Arial Narrow" w:hAnsi="Arial Narrow" w:cs="Times New Roman"/>
          <w:sz w:val="24"/>
          <w:szCs w:val="24"/>
        </w:rPr>
        <w:t>relevant agendas flagged up by the membership</w:t>
      </w:r>
    </w:p>
    <w:p w14:paraId="114DA610" w14:textId="2F099C30" w:rsidR="00CB2F40" w:rsidRDefault="00CB2F40" w:rsidP="000C544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To </w:t>
      </w:r>
      <w:r w:rsidR="00FF042A">
        <w:rPr>
          <w:rFonts w:ascii="Arial Narrow" w:hAnsi="Arial Narrow" w:cs="Times New Roman"/>
          <w:sz w:val="24"/>
          <w:szCs w:val="24"/>
        </w:rPr>
        <w:t xml:space="preserve">send invitations to the regional members and to </w:t>
      </w:r>
      <w:r>
        <w:rPr>
          <w:rFonts w:ascii="Arial Narrow" w:hAnsi="Arial Narrow" w:cs="Times New Roman"/>
          <w:sz w:val="24"/>
          <w:szCs w:val="24"/>
        </w:rPr>
        <w:t xml:space="preserve">invite regional government representation if </w:t>
      </w:r>
      <w:r w:rsidR="0054073B">
        <w:rPr>
          <w:rFonts w:ascii="Arial Narrow" w:hAnsi="Arial Narrow" w:cs="Times New Roman"/>
          <w:sz w:val="24"/>
          <w:szCs w:val="24"/>
        </w:rPr>
        <w:t>appropriate</w:t>
      </w:r>
    </w:p>
    <w:p w14:paraId="1EB9A539" w14:textId="5D8C7980" w:rsidR="00FF042A" w:rsidRPr="000C544C" w:rsidRDefault="00FF042A" w:rsidP="000C544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To keep an updated </w:t>
      </w:r>
      <w:r w:rsidR="00AF01C1">
        <w:rPr>
          <w:rFonts w:ascii="Arial Narrow" w:hAnsi="Arial Narrow" w:cs="Times New Roman"/>
          <w:sz w:val="24"/>
          <w:szCs w:val="24"/>
        </w:rPr>
        <w:t>contact list for the regional chapter</w:t>
      </w:r>
    </w:p>
    <w:p w14:paraId="5203D5D0" w14:textId="756687FE" w:rsidR="00944322" w:rsidRDefault="00596AA8" w:rsidP="00001C81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 xml:space="preserve">External representatives </w:t>
      </w:r>
      <w:r w:rsidR="000E1A95">
        <w:rPr>
          <w:rFonts w:ascii="Arial Narrow" w:hAnsi="Arial Narrow" w:cs="Times New Roman"/>
          <w:b/>
          <w:bCs/>
          <w:sz w:val="24"/>
          <w:szCs w:val="24"/>
        </w:rPr>
        <w:t>–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F251B1">
        <w:rPr>
          <w:rFonts w:ascii="Arial Narrow" w:hAnsi="Arial Narrow" w:cs="Times New Roman"/>
          <w:sz w:val="24"/>
          <w:szCs w:val="24"/>
        </w:rPr>
        <w:t>The Regional representatives fr</w:t>
      </w:r>
      <w:r w:rsidR="00277DDE">
        <w:rPr>
          <w:rFonts w:ascii="Arial Narrow" w:hAnsi="Arial Narrow" w:cs="Times New Roman"/>
          <w:sz w:val="24"/>
          <w:szCs w:val="24"/>
        </w:rPr>
        <w:t>om</w:t>
      </w:r>
      <w:r w:rsidR="00F251B1">
        <w:rPr>
          <w:rFonts w:ascii="Arial Narrow" w:hAnsi="Arial Narrow" w:cs="Times New Roman"/>
          <w:sz w:val="24"/>
          <w:szCs w:val="24"/>
        </w:rPr>
        <w:t xml:space="preserve"> government </w:t>
      </w:r>
      <w:r w:rsidR="00277DDE">
        <w:rPr>
          <w:rFonts w:ascii="Arial Narrow" w:hAnsi="Arial Narrow" w:cs="Times New Roman"/>
          <w:sz w:val="24"/>
          <w:szCs w:val="24"/>
        </w:rPr>
        <w:t>(</w:t>
      </w:r>
      <w:proofErr w:type="spellStart"/>
      <w:r w:rsidR="00277DDE">
        <w:rPr>
          <w:rFonts w:ascii="Arial Narrow" w:hAnsi="Arial Narrow" w:cs="Times New Roman"/>
          <w:sz w:val="24"/>
          <w:szCs w:val="24"/>
        </w:rPr>
        <w:t>eg.</w:t>
      </w:r>
      <w:proofErr w:type="spellEnd"/>
      <w:r w:rsidR="00277DDE">
        <w:rPr>
          <w:rFonts w:ascii="Arial Narrow" w:hAnsi="Arial Narrow" w:cs="Times New Roman"/>
          <w:sz w:val="24"/>
          <w:szCs w:val="24"/>
        </w:rPr>
        <w:t xml:space="preserve"> Regional Irrigation and Water Development Office) </w:t>
      </w:r>
      <w:r w:rsidR="00F251B1">
        <w:rPr>
          <w:rFonts w:ascii="Arial Narrow" w:hAnsi="Arial Narrow" w:cs="Times New Roman"/>
          <w:sz w:val="24"/>
          <w:szCs w:val="24"/>
        </w:rPr>
        <w:t xml:space="preserve">may be invited to </w:t>
      </w:r>
      <w:r w:rsidR="00E3032D">
        <w:rPr>
          <w:rFonts w:ascii="Arial Narrow" w:hAnsi="Arial Narrow" w:cs="Times New Roman"/>
          <w:sz w:val="24"/>
          <w:szCs w:val="24"/>
        </w:rPr>
        <w:t xml:space="preserve">chapter </w:t>
      </w:r>
      <w:r w:rsidR="00F251B1">
        <w:rPr>
          <w:rFonts w:ascii="Arial Narrow" w:hAnsi="Arial Narrow" w:cs="Times New Roman"/>
          <w:sz w:val="24"/>
          <w:szCs w:val="24"/>
        </w:rPr>
        <w:t>meetings for t</w:t>
      </w:r>
      <w:r w:rsidR="00E3032D">
        <w:rPr>
          <w:rFonts w:ascii="Arial Narrow" w:hAnsi="Arial Narrow" w:cs="Times New Roman"/>
          <w:sz w:val="24"/>
          <w:szCs w:val="24"/>
        </w:rPr>
        <w:t>he sake of coordination and transparency, except in the case where a proposed agenda item may require a closed-door approach. Other external representatives may be invited on a case</w:t>
      </w:r>
      <w:r w:rsidR="00385A04">
        <w:rPr>
          <w:rFonts w:ascii="Arial Narrow" w:hAnsi="Arial Narrow" w:cs="Times New Roman"/>
          <w:sz w:val="24"/>
          <w:szCs w:val="24"/>
        </w:rPr>
        <w:t>-by-case basis on the discretion of the members and the secretary</w:t>
      </w:r>
      <w:r w:rsidR="00D17ADA">
        <w:rPr>
          <w:rFonts w:ascii="Arial Narrow" w:hAnsi="Arial Narrow" w:cs="Times New Roman"/>
          <w:sz w:val="24"/>
          <w:szCs w:val="24"/>
        </w:rPr>
        <w:t xml:space="preserve">, for example </w:t>
      </w:r>
      <w:r w:rsidR="00DB30CC">
        <w:rPr>
          <w:rFonts w:ascii="Arial Narrow" w:hAnsi="Arial Narrow" w:cs="Times New Roman"/>
          <w:sz w:val="24"/>
          <w:szCs w:val="24"/>
        </w:rPr>
        <w:t>representatives</w:t>
      </w:r>
      <w:r w:rsidR="00D17ADA">
        <w:rPr>
          <w:rFonts w:ascii="Arial Narrow" w:hAnsi="Arial Narrow" w:cs="Times New Roman"/>
          <w:sz w:val="24"/>
          <w:szCs w:val="24"/>
        </w:rPr>
        <w:t xml:space="preserve"> from private businesses, Parliamentarians, donors, etc.</w:t>
      </w:r>
    </w:p>
    <w:p w14:paraId="2995C4F0" w14:textId="77777777" w:rsidR="00D17ADA" w:rsidRDefault="00D17ADA" w:rsidP="00001C81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782E68CC" w14:textId="77777777" w:rsidR="00944322" w:rsidRPr="00065058" w:rsidRDefault="00944322" w:rsidP="00944322">
      <w:pPr>
        <w:shd w:val="clear" w:color="auto" w:fill="C5E0B3" w:themeFill="accent6" w:themeFillTint="66"/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Chapter modalities</w:t>
      </w:r>
    </w:p>
    <w:p w14:paraId="27774AF4" w14:textId="77777777" w:rsidR="006C4B15" w:rsidRDefault="006C4B15" w:rsidP="00D17ADA">
      <w:pPr>
        <w:pStyle w:val="NoSpacing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4"/>
          <w:szCs w:val="24"/>
          <w:lang w:val="en-GB"/>
        </w:rPr>
      </w:pPr>
      <w:r w:rsidRPr="006C4B15">
        <w:rPr>
          <w:rFonts w:ascii="Arial Narrow" w:hAnsi="Arial Narrow"/>
          <w:sz w:val="24"/>
          <w:szCs w:val="24"/>
          <w:lang w:val="en-GB"/>
        </w:rPr>
        <w:t xml:space="preserve">The group shall meet, as is practical and feasible, on a </w:t>
      </w:r>
      <w:r w:rsidR="007429EA">
        <w:rPr>
          <w:rFonts w:ascii="Arial Narrow" w:hAnsi="Arial Narrow"/>
          <w:sz w:val="24"/>
          <w:szCs w:val="24"/>
          <w:lang w:val="en-GB"/>
        </w:rPr>
        <w:t>quarterly basis</w:t>
      </w:r>
      <w:r w:rsidRPr="006C4B15">
        <w:rPr>
          <w:rFonts w:ascii="Arial Narrow" w:hAnsi="Arial Narrow"/>
          <w:sz w:val="24"/>
          <w:szCs w:val="24"/>
          <w:lang w:val="en-GB"/>
        </w:rPr>
        <w:t xml:space="preserve">; </w:t>
      </w:r>
    </w:p>
    <w:p w14:paraId="26833B66" w14:textId="77777777" w:rsidR="007429EA" w:rsidRPr="007429EA" w:rsidRDefault="007429EA" w:rsidP="00D17ADA">
      <w:pPr>
        <w:pStyle w:val="NoSpacing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>Attending members will attend on a self-funded basis;</w:t>
      </w:r>
    </w:p>
    <w:p w14:paraId="138A79D8" w14:textId="77777777" w:rsidR="007429EA" w:rsidRPr="006C4B15" w:rsidRDefault="007429EA" w:rsidP="00D17ADA">
      <w:pPr>
        <w:pStyle w:val="NoSpacing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>The chairing member will be selected on a rotating basis as described above;</w:t>
      </w:r>
    </w:p>
    <w:p w14:paraId="42711961" w14:textId="77777777" w:rsidR="00944322" w:rsidRPr="007429EA" w:rsidRDefault="006C4B15" w:rsidP="00D17ADA">
      <w:pPr>
        <w:pStyle w:val="NoSpacing"/>
        <w:numPr>
          <w:ilvl w:val="0"/>
          <w:numId w:val="5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7429EA">
        <w:rPr>
          <w:rFonts w:ascii="Arial Narrow" w:hAnsi="Arial Narrow"/>
          <w:sz w:val="24"/>
          <w:szCs w:val="24"/>
          <w:lang w:val="en-GB"/>
        </w:rPr>
        <w:t xml:space="preserve">The main mode of communication shall be email, supported by phone calls. </w:t>
      </w:r>
    </w:p>
    <w:p w14:paraId="07E763C7" w14:textId="77777777" w:rsidR="007429EA" w:rsidRPr="007429EA" w:rsidRDefault="007429EA" w:rsidP="007429EA">
      <w:pPr>
        <w:pStyle w:val="NoSpacing"/>
        <w:spacing w:line="360" w:lineRule="auto"/>
        <w:ind w:left="720"/>
        <w:jc w:val="both"/>
        <w:rPr>
          <w:rFonts w:ascii="Arial Narrow" w:hAnsi="Arial Narrow" w:cs="Times New Roman"/>
          <w:sz w:val="24"/>
          <w:szCs w:val="24"/>
        </w:rPr>
      </w:pPr>
    </w:p>
    <w:p w14:paraId="52EB6BFC" w14:textId="77777777" w:rsidR="00944322" w:rsidRPr="00065058" w:rsidRDefault="00944322" w:rsidP="00944322">
      <w:pPr>
        <w:shd w:val="clear" w:color="auto" w:fill="C5E0B3" w:themeFill="accent6" w:themeFillTint="66"/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Code of Conduct</w:t>
      </w:r>
    </w:p>
    <w:p w14:paraId="2C9A8035" w14:textId="77777777" w:rsidR="006C4B15" w:rsidRPr="006C4B15" w:rsidRDefault="006C4B15" w:rsidP="00D17ADA">
      <w:pPr>
        <w:pStyle w:val="NoSpacing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  <w:szCs w:val="24"/>
          <w:lang w:val="en-GB"/>
        </w:rPr>
      </w:pPr>
      <w:r w:rsidRPr="006C4B15">
        <w:rPr>
          <w:rFonts w:ascii="Arial Narrow" w:hAnsi="Arial Narrow"/>
          <w:sz w:val="24"/>
          <w:szCs w:val="24"/>
          <w:lang w:val="en-GB"/>
        </w:rPr>
        <w:t>Members shall conduct themselves in a manner</w:t>
      </w:r>
      <w:r>
        <w:rPr>
          <w:rFonts w:ascii="Arial Narrow" w:hAnsi="Arial Narrow"/>
          <w:sz w:val="24"/>
          <w:szCs w:val="24"/>
          <w:lang w:val="en-GB"/>
        </w:rPr>
        <w:t xml:space="preserve"> congruent to the values of WES Network</w:t>
      </w:r>
    </w:p>
    <w:p w14:paraId="3E354D0B" w14:textId="77777777" w:rsidR="006C4B15" w:rsidRPr="006C4B15" w:rsidRDefault="006C4B15" w:rsidP="00D17ADA">
      <w:pPr>
        <w:pStyle w:val="NoSpacing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  <w:szCs w:val="24"/>
          <w:lang w:val="en-GB"/>
        </w:rPr>
      </w:pPr>
      <w:r w:rsidRPr="006C4B15">
        <w:rPr>
          <w:rFonts w:ascii="Arial Narrow" w:hAnsi="Arial Narrow"/>
          <w:sz w:val="24"/>
          <w:szCs w:val="24"/>
          <w:lang w:val="en-GB"/>
        </w:rPr>
        <w:t>Members shall</w:t>
      </w:r>
      <w:r>
        <w:rPr>
          <w:rFonts w:ascii="Arial Narrow" w:hAnsi="Arial Narrow"/>
          <w:sz w:val="24"/>
          <w:szCs w:val="24"/>
          <w:lang w:val="en-GB"/>
        </w:rPr>
        <w:t xml:space="preserve"> be time-conscious</w:t>
      </w:r>
    </w:p>
    <w:p w14:paraId="1DD96608" w14:textId="715F53D7" w:rsidR="00944322" w:rsidRDefault="006C4B15" w:rsidP="00D17ADA">
      <w:pPr>
        <w:pStyle w:val="NoSpacing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  <w:szCs w:val="24"/>
          <w:lang w:val="en-GB"/>
        </w:rPr>
      </w:pPr>
      <w:r w:rsidRPr="006C4B15">
        <w:rPr>
          <w:rFonts w:ascii="Arial Narrow" w:hAnsi="Arial Narrow"/>
          <w:sz w:val="24"/>
          <w:szCs w:val="24"/>
          <w:lang w:val="en-GB"/>
        </w:rPr>
        <w:t xml:space="preserve">Members shall observe all aspects of meeting etiquette including phone </w:t>
      </w:r>
      <w:r>
        <w:rPr>
          <w:rFonts w:ascii="Arial Narrow" w:hAnsi="Arial Narrow"/>
          <w:sz w:val="24"/>
          <w:szCs w:val="24"/>
          <w:lang w:val="en-GB"/>
        </w:rPr>
        <w:t>usage, active participation, etc.</w:t>
      </w:r>
    </w:p>
    <w:p w14:paraId="71204B86" w14:textId="77777777" w:rsidR="00EF043D" w:rsidRPr="00C50B58" w:rsidRDefault="00EF043D" w:rsidP="00EF043D">
      <w:pPr>
        <w:pStyle w:val="NoSpacing"/>
        <w:spacing w:line="360" w:lineRule="auto"/>
        <w:ind w:left="720"/>
        <w:jc w:val="both"/>
        <w:rPr>
          <w:rFonts w:ascii="Arial Narrow" w:hAnsi="Arial Narrow"/>
          <w:sz w:val="24"/>
          <w:szCs w:val="24"/>
          <w:lang w:val="en-GB"/>
        </w:rPr>
      </w:pPr>
    </w:p>
    <w:p w14:paraId="382BFBE0" w14:textId="77777777" w:rsidR="00944322" w:rsidRPr="00065058" w:rsidRDefault="00944322" w:rsidP="00944322">
      <w:pPr>
        <w:shd w:val="clear" w:color="auto" w:fill="C5E0B3" w:themeFill="accent6" w:themeFillTint="66"/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Monitoring and Evaluation</w:t>
      </w:r>
    </w:p>
    <w:p w14:paraId="0A6A9858" w14:textId="77777777" w:rsidR="00944322" w:rsidRDefault="006C4B15" w:rsidP="00001C81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commentRangeStart w:id="3"/>
      <w:r>
        <w:rPr>
          <w:rFonts w:ascii="Arial Narrow" w:hAnsi="Arial Narrow" w:cs="Times New Roman"/>
          <w:sz w:val="24"/>
          <w:szCs w:val="24"/>
        </w:rPr>
        <w:t xml:space="preserve">The WES Network secretariat </w:t>
      </w:r>
      <w:r w:rsidR="00C50B58">
        <w:rPr>
          <w:rFonts w:ascii="Arial Narrow" w:hAnsi="Arial Narrow" w:cs="Times New Roman"/>
          <w:sz w:val="24"/>
          <w:szCs w:val="24"/>
        </w:rPr>
        <w:t>will conduct annual member feedback surveys that will inform reform of regional chapters in subsequent years.</w:t>
      </w:r>
    </w:p>
    <w:p w14:paraId="366324E3" w14:textId="77777777" w:rsidR="00C50B58" w:rsidRDefault="00C50B58" w:rsidP="00001C81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Members are </w:t>
      </w:r>
      <w:r w:rsidR="00CD21F7">
        <w:rPr>
          <w:rFonts w:ascii="Arial Narrow" w:hAnsi="Arial Narrow" w:cs="Times New Roman"/>
          <w:sz w:val="24"/>
          <w:szCs w:val="24"/>
        </w:rPr>
        <w:t>encouraged to freely submit feedback to the secretariat at any point throughout the year to help improve the running of the chapter.</w:t>
      </w:r>
    </w:p>
    <w:p w14:paraId="2F9E619B" w14:textId="6CFDB72D" w:rsidR="00944322" w:rsidRDefault="005B3CD9" w:rsidP="00001C81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Attendance and contributions of member </w:t>
      </w:r>
      <w:proofErr w:type="spellStart"/>
      <w:r>
        <w:rPr>
          <w:rFonts w:ascii="Arial Narrow" w:hAnsi="Arial Narrow" w:cs="Times New Roman"/>
          <w:sz w:val="24"/>
          <w:szCs w:val="24"/>
        </w:rPr>
        <w:t>organisations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will be recorded throughout the year </w:t>
      </w:r>
      <w:r w:rsidR="00B66C48">
        <w:rPr>
          <w:rFonts w:ascii="Arial Narrow" w:hAnsi="Arial Narrow" w:cs="Times New Roman"/>
          <w:sz w:val="24"/>
          <w:szCs w:val="24"/>
        </w:rPr>
        <w:t xml:space="preserve">by the secretariat </w:t>
      </w:r>
      <w:r>
        <w:rPr>
          <w:rFonts w:ascii="Arial Narrow" w:hAnsi="Arial Narrow" w:cs="Times New Roman"/>
          <w:sz w:val="24"/>
          <w:szCs w:val="24"/>
        </w:rPr>
        <w:t xml:space="preserve">and will </w:t>
      </w:r>
      <w:r w:rsidR="00A91EA7">
        <w:rPr>
          <w:rFonts w:ascii="Arial Narrow" w:hAnsi="Arial Narrow" w:cs="Times New Roman"/>
          <w:sz w:val="24"/>
          <w:szCs w:val="24"/>
        </w:rPr>
        <w:t xml:space="preserve">appear as a summary in the annual CSO Performance Report </w:t>
      </w:r>
      <w:r w:rsidR="00B66C48">
        <w:rPr>
          <w:rFonts w:ascii="Arial Narrow" w:hAnsi="Arial Narrow" w:cs="Times New Roman"/>
          <w:sz w:val="24"/>
          <w:szCs w:val="24"/>
        </w:rPr>
        <w:t xml:space="preserve">of the Joint Sector Review. </w:t>
      </w:r>
      <w:commentRangeEnd w:id="3"/>
      <w:r w:rsidR="00F163CC">
        <w:rPr>
          <w:rStyle w:val="CommentReference"/>
        </w:rPr>
        <w:commentReference w:id="3"/>
      </w:r>
    </w:p>
    <w:p w14:paraId="303DE9D8" w14:textId="77777777" w:rsidR="00944322" w:rsidRDefault="00944322" w:rsidP="00001C81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240CF12" w14:textId="77777777" w:rsidR="00944322" w:rsidRDefault="00944322" w:rsidP="00001C81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1B54C9F2" w14:textId="77777777" w:rsidR="00944322" w:rsidRDefault="00944322" w:rsidP="00001C81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1ED40BAD" w14:textId="77777777" w:rsidR="00944322" w:rsidRPr="00001C81" w:rsidRDefault="00944322" w:rsidP="00001C81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47D0BF9E" w14:textId="77777777" w:rsidR="00001C81" w:rsidRPr="00065058" w:rsidRDefault="00001C81" w:rsidP="00001C81">
      <w:pPr>
        <w:pStyle w:val="ListParagraph"/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E53ED16" w14:textId="77777777" w:rsidR="008A380D" w:rsidRPr="00065058" w:rsidRDefault="008A380D" w:rsidP="00001C81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sectPr w:rsidR="008A380D" w:rsidRPr="00065058" w:rsidSect="000129A4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ydney Byrns" w:date="2020-02-21T10:38:00Z" w:initials="SB">
    <w:p w14:paraId="31652252" w14:textId="77777777" w:rsidR="00580F5D" w:rsidRDefault="00580F5D">
      <w:pPr>
        <w:pStyle w:val="CommentText"/>
      </w:pPr>
      <w:r>
        <w:rPr>
          <w:rStyle w:val="CommentReference"/>
        </w:rPr>
        <w:annotationRef/>
      </w:r>
      <w:r w:rsidR="00E32CBF">
        <w:t>This is a new idea, it could be done on a case-by-case basis</w:t>
      </w:r>
      <w:r w:rsidR="00E844EA">
        <w:t xml:space="preserve"> and handled by the secretariat as a side meeting at regional chapter meetings if the need arises.</w:t>
      </w:r>
    </w:p>
    <w:p w14:paraId="7C0EFCC8" w14:textId="77777777" w:rsidR="00E844EA" w:rsidRDefault="00E844EA">
      <w:pPr>
        <w:pStyle w:val="CommentText"/>
      </w:pPr>
    </w:p>
    <w:p w14:paraId="512703AE" w14:textId="114F3748" w:rsidR="00E844EA" w:rsidRDefault="00E844EA">
      <w:pPr>
        <w:pStyle w:val="CommentText"/>
      </w:pPr>
      <w:r>
        <w:t xml:space="preserve">You could also opt to leave this out of the official TORs for now and </w:t>
      </w:r>
      <w:r w:rsidR="006B44CA">
        <w:t>maybe ask the membership if they think it would be useful to trial/</w:t>
      </w:r>
      <w:r w:rsidR="0038366E">
        <w:t>pilot as a mechanism for resolving inter-CSO conflicts.</w:t>
      </w:r>
    </w:p>
  </w:comment>
  <w:comment w:id="1" w:author="Sydney Byrns" w:date="2020-02-21T10:59:00Z" w:initials="SB">
    <w:p w14:paraId="49DF0578" w14:textId="6476F586" w:rsidR="004811F9" w:rsidRDefault="004811F9">
      <w:pPr>
        <w:pStyle w:val="CommentText"/>
      </w:pPr>
      <w:r>
        <w:rPr>
          <w:rStyle w:val="CommentReference"/>
        </w:rPr>
        <w:annotationRef/>
      </w:r>
      <w:r>
        <w:t xml:space="preserve">If members don’t have anything to add this can be </w:t>
      </w:r>
      <w:r>
        <w:t>deleted</w:t>
      </w:r>
      <w:bookmarkStart w:id="2" w:name="_GoBack"/>
      <w:bookmarkEnd w:id="2"/>
    </w:p>
  </w:comment>
  <w:comment w:id="3" w:author="Sydney Byrns" w:date="2020-02-21T10:53:00Z" w:initials="SB">
    <w:p w14:paraId="456CF67F" w14:textId="6EEE0590" w:rsidR="00F163CC" w:rsidRDefault="00F163CC">
      <w:pPr>
        <w:pStyle w:val="CommentText"/>
      </w:pPr>
      <w:r>
        <w:rPr>
          <w:rStyle w:val="CommentReference"/>
        </w:rPr>
        <w:annotationRef/>
      </w:r>
      <w:r>
        <w:t>Suggested M&amp;E but feel free to revise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2703AE" w15:done="0"/>
  <w15:commentEx w15:paraId="49DF0578" w15:done="0"/>
  <w15:commentEx w15:paraId="456CF67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2703AE" w16cid:durableId="21FA31C3"/>
  <w16cid:commentId w16cid:paraId="49DF0578" w16cid:durableId="21FA3687"/>
  <w16cid:commentId w16cid:paraId="456CF67F" w16cid:durableId="21FA354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F9DB2" w14:textId="77777777" w:rsidR="002E4241" w:rsidRDefault="002E4241" w:rsidP="00B50B49">
      <w:pPr>
        <w:spacing w:after="0" w:line="240" w:lineRule="auto"/>
      </w:pPr>
      <w:r>
        <w:separator/>
      </w:r>
    </w:p>
  </w:endnote>
  <w:endnote w:type="continuationSeparator" w:id="0">
    <w:p w14:paraId="2631689E" w14:textId="77777777" w:rsidR="002E4241" w:rsidRDefault="002E4241" w:rsidP="00B5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6687E" w14:textId="77777777" w:rsidR="00B50B49" w:rsidRDefault="00B50B49">
    <w:pPr>
      <w:pStyle w:val="Footer"/>
    </w:pPr>
    <w:r>
      <w:t>Civil Society Coordination for WASH 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36724" w14:textId="77777777" w:rsidR="002E4241" w:rsidRDefault="002E4241" w:rsidP="00B50B49">
      <w:pPr>
        <w:spacing w:after="0" w:line="240" w:lineRule="auto"/>
      </w:pPr>
      <w:r>
        <w:separator/>
      </w:r>
    </w:p>
  </w:footnote>
  <w:footnote w:type="continuationSeparator" w:id="0">
    <w:p w14:paraId="3D98A0DA" w14:textId="77777777" w:rsidR="002E4241" w:rsidRDefault="002E4241" w:rsidP="00B50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08"/>
      <w:gridCol w:w="6552"/>
    </w:tblGrid>
    <w:tr w:rsidR="00B50B49" w14:paraId="31B2D8C7" w14:textId="77777777" w:rsidTr="00944322">
      <w:sdt>
        <w:sdtPr>
          <w:rPr>
            <w:color w:val="FFFFFF" w:themeColor="background1"/>
          </w:rPr>
          <w:alias w:val="Date"/>
          <w:id w:val="77625188"/>
          <w:placeholder>
            <w:docPart w:val="6C81DDAB2234494791443FAD8FBCA29E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3-0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C45911" w:themeColor="accent2" w:themeShade="BF"/>
              </w:tcBorders>
              <w:shd w:val="clear" w:color="auto" w:fill="538135" w:themeFill="accent6" w:themeFillShade="BF"/>
              <w:vAlign w:val="bottom"/>
            </w:tcPr>
            <w:p w14:paraId="781DAC0D" w14:textId="77777777" w:rsidR="00B50B49" w:rsidRDefault="0007061A" w:rsidP="00944322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March 1, 2020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14:paraId="255E676F" w14:textId="77777777" w:rsidR="00B50B49" w:rsidRDefault="00B50B49" w:rsidP="00B50B49">
          <w:pPr>
            <w:pStyle w:val="Header"/>
            <w:rPr>
              <w:bCs/>
              <w:color w:val="7B7B7B" w:themeColor="accent3" w:themeShade="BF"/>
              <w:sz w:val="24"/>
              <w:szCs w:val="24"/>
            </w:rPr>
          </w:pPr>
          <w:r>
            <w:rPr>
              <w:b/>
              <w:bCs/>
              <w:color w:val="7B7B7B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77625180"/>
              <w:placeholder>
                <w:docPart w:val="9802908003664D688075798BC72C5E5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944322">
                <w:rPr>
                  <w:b/>
                  <w:bCs/>
                  <w:caps/>
                  <w:sz w:val="24"/>
                  <w:szCs w:val="24"/>
                </w:rPr>
                <w:t>Terms of reference – central region chapter</w:t>
              </w:r>
            </w:sdtContent>
          </w:sdt>
          <w:r>
            <w:rPr>
              <w:b/>
              <w:bCs/>
              <w:color w:val="7B7B7B" w:themeColor="accent3" w:themeShade="BF"/>
              <w:sz w:val="24"/>
              <w:szCs w:val="24"/>
            </w:rPr>
            <w:t>]</w:t>
          </w:r>
        </w:p>
      </w:tc>
    </w:tr>
  </w:tbl>
  <w:p w14:paraId="353320C3" w14:textId="77777777" w:rsidR="00B50B49" w:rsidRDefault="00B50B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1F5"/>
    <w:multiLevelType w:val="multilevel"/>
    <w:tmpl w:val="B45A8E34"/>
    <w:lvl w:ilvl="0">
      <w:start w:val="1"/>
      <w:numFmt w:val="lowerRoman"/>
      <w:lvlText w:val="%1."/>
      <w:lvlJc w:val="righ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18637A6"/>
    <w:multiLevelType w:val="hybridMultilevel"/>
    <w:tmpl w:val="238C06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40E44"/>
    <w:multiLevelType w:val="hybridMultilevel"/>
    <w:tmpl w:val="C9207266"/>
    <w:lvl w:ilvl="0" w:tplc="48C289B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73DC1"/>
    <w:multiLevelType w:val="hybridMultilevel"/>
    <w:tmpl w:val="AF1EB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23B7F"/>
    <w:multiLevelType w:val="hybridMultilevel"/>
    <w:tmpl w:val="616CE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42E33"/>
    <w:multiLevelType w:val="hybridMultilevel"/>
    <w:tmpl w:val="2788D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ydney Byrns">
    <w15:presenceInfo w15:providerId="Windows Live" w15:userId="8c6ab1a2fac679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74D"/>
    <w:rsid w:val="00001C81"/>
    <w:rsid w:val="000027EA"/>
    <w:rsid w:val="000129A4"/>
    <w:rsid w:val="00024707"/>
    <w:rsid w:val="000611FC"/>
    <w:rsid w:val="00065058"/>
    <w:rsid w:val="0007061A"/>
    <w:rsid w:val="000855B9"/>
    <w:rsid w:val="00093BD0"/>
    <w:rsid w:val="000C363F"/>
    <w:rsid w:val="000C544C"/>
    <w:rsid w:val="000D3974"/>
    <w:rsid w:val="000E1A95"/>
    <w:rsid w:val="001A1521"/>
    <w:rsid w:val="001E2953"/>
    <w:rsid w:val="00214DB2"/>
    <w:rsid w:val="0022004F"/>
    <w:rsid w:val="00237192"/>
    <w:rsid w:val="00277DDE"/>
    <w:rsid w:val="00281BDE"/>
    <w:rsid w:val="002C4F20"/>
    <w:rsid w:val="002D1BCE"/>
    <w:rsid w:val="002D2487"/>
    <w:rsid w:val="002D70DD"/>
    <w:rsid w:val="002E4241"/>
    <w:rsid w:val="0038366E"/>
    <w:rsid w:val="00385370"/>
    <w:rsid w:val="00385A04"/>
    <w:rsid w:val="003A1C15"/>
    <w:rsid w:val="003F7AC2"/>
    <w:rsid w:val="004811F9"/>
    <w:rsid w:val="004A0ECB"/>
    <w:rsid w:val="004B26D5"/>
    <w:rsid w:val="004D43BA"/>
    <w:rsid w:val="00517A51"/>
    <w:rsid w:val="00524ABC"/>
    <w:rsid w:val="0054073B"/>
    <w:rsid w:val="0054097D"/>
    <w:rsid w:val="00541413"/>
    <w:rsid w:val="00544102"/>
    <w:rsid w:val="00580F5D"/>
    <w:rsid w:val="00596AA8"/>
    <w:rsid w:val="005B3CD9"/>
    <w:rsid w:val="0062001E"/>
    <w:rsid w:val="006675EC"/>
    <w:rsid w:val="00674AD7"/>
    <w:rsid w:val="006B44CA"/>
    <w:rsid w:val="006C3018"/>
    <w:rsid w:val="006C4B15"/>
    <w:rsid w:val="006E2F96"/>
    <w:rsid w:val="0072281B"/>
    <w:rsid w:val="00742094"/>
    <w:rsid w:val="007429EA"/>
    <w:rsid w:val="00745D52"/>
    <w:rsid w:val="007665A5"/>
    <w:rsid w:val="00780D3B"/>
    <w:rsid w:val="007A6A92"/>
    <w:rsid w:val="007B639A"/>
    <w:rsid w:val="007D45A9"/>
    <w:rsid w:val="00800063"/>
    <w:rsid w:val="00813B52"/>
    <w:rsid w:val="008219DF"/>
    <w:rsid w:val="00846A14"/>
    <w:rsid w:val="008A380D"/>
    <w:rsid w:val="008B1257"/>
    <w:rsid w:val="008B28ED"/>
    <w:rsid w:val="00932BCA"/>
    <w:rsid w:val="00937029"/>
    <w:rsid w:val="009378B2"/>
    <w:rsid w:val="00944322"/>
    <w:rsid w:val="009506EA"/>
    <w:rsid w:val="00986062"/>
    <w:rsid w:val="00A0474D"/>
    <w:rsid w:val="00A148DB"/>
    <w:rsid w:val="00A42521"/>
    <w:rsid w:val="00A60DC4"/>
    <w:rsid w:val="00A83219"/>
    <w:rsid w:val="00A86405"/>
    <w:rsid w:val="00A91EA7"/>
    <w:rsid w:val="00AF01C1"/>
    <w:rsid w:val="00B50B49"/>
    <w:rsid w:val="00B65453"/>
    <w:rsid w:val="00B65F47"/>
    <w:rsid w:val="00B66C48"/>
    <w:rsid w:val="00BC72EE"/>
    <w:rsid w:val="00C50B58"/>
    <w:rsid w:val="00C73961"/>
    <w:rsid w:val="00C8599A"/>
    <w:rsid w:val="00CA1708"/>
    <w:rsid w:val="00CA7D10"/>
    <w:rsid w:val="00CB2F40"/>
    <w:rsid w:val="00CC167E"/>
    <w:rsid w:val="00CD21F7"/>
    <w:rsid w:val="00D0213B"/>
    <w:rsid w:val="00D17ADA"/>
    <w:rsid w:val="00D469EB"/>
    <w:rsid w:val="00D67626"/>
    <w:rsid w:val="00DB30CC"/>
    <w:rsid w:val="00E27D1A"/>
    <w:rsid w:val="00E3032D"/>
    <w:rsid w:val="00E32CBF"/>
    <w:rsid w:val="00E42D5F"/>
    <w:rsid w:val="00E844EA"/>
    <w:rsid w:val="00EE0C34"/>
    <w:rsid w:val="00EF043D"/>
    <w:rsid w:val="00F163CC"/>
    <w:rsid w:val="00F251B1"/>
    <w:rsid w:val="00F77BCB"/>
    <w:rsid w:val="00F82C15"/>
    <w:rsid w:val="00FC02E8"/>
    <w:rsid w:val="00FD29C0"/>
    <w:rsid w:val="00FD7E17"/>
    <w:rsid w:val="00FF042A"/>
    <w:rsid w:val="00FF2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28F25"/>
  <w15:docId w15:val="{48AE3088-419F-402C-8C61-F85E45E9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058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0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0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B49"/>
  </w:style>
  <w:style w:type="paragraph" w:styleId="Footer">
    <w:name w:val="footer"/>
    <w:basedOn w:val="Normal"/>
    <w:link w:val="FooterChar"/>
    <w:uiPriority w:val="99"/>
    <w:unhideWhenUsed/>
    <w:rsid w:val="00B50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B49"/>
  </w:style>
  <w:style w:type="paragraph" w:styleId="NoSpacing">
    <w:name w:val="No Spacing"/>
    <w:uiPriority w:val="1"/>
    <w:qFormat/>
    <w:rsid w:val="006C4B15"/>
    <w:pPr>
      <w:spacing w:after="0" w:line="240" w:lineRule="auto"/>
    </w:pPr>
    <w:rPr>
      <w:rFonts w:eastAsiaTheme="minorEastAsia"/>
      <w:lang w:val="fr-FR"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580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F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F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5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81DDAB2234494791443FAD8FBCA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5EECB-0228-4512-AA1D-99325E87F38C}"/>
      </w:docPartPr>
      <w:docPartBody>
        <w:p w:rsidR="009618F7" w:rsidRDefault="000F2207" w:rsidP="000F2207">
          <w:pPr>
            <w:pStyle w:val="6C81DDAB2234494791443FAD8FBCA29E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9802908003664D688075798BC72C5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D9375-8CCF-4B61-B2E1-918E8420B055}"/>
      </w:docPartPr>
      <w:docPartBody>
        <w:p w:rsidR="009618F7" w:rsidRDefault="000F2207" w:rsidP="000F2207">
          <w:pPr>
            <w:pStyle w:val="9802908003664D688075798BC72C5E5A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207"/>
    <w:rsid w:val="000F2207"/>
    <w:rsid w:val="003D1321"/>
    <w:rsid w:val="004869FA"/>
    <w:rsid w:val="008D2D07"/>
    <w:rsid w:val="0096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81DDAB2234494791443FAD8FBCA29E">
    <w:name w:val="6C81DDAB2234494791443FAD8FBCA29E"/>
    <w:rsid w:val="000F2207"/>
  </w:style>
  <w:style w:type="paragraph" w:customStyle="1" w:styleId="9802908003664D688075798BC72C5E5A">
    <w:name w:val="9802908003664D688075798BC72C5E5A"/>
    <w:rsid w:val="000F22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2020-03-01T00:00:00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1261EF-2D4F-4C04-89DC-A9B819460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 – central region chapter</vt:lpstr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 – central region chapter</dc:title>
  <dc:creator>USER</dc:creator>
  <cp:lastModifiedBy>Sydney Byrns</cp:lastModifiedBy>
  <cp:revision>2</cp:revision>
  <dcterms:created xsi:type="dcterms:W3CDTF">2020-02-21T11:02:00Z</dcterms:created>
  <dcterms:modified xsi:type="dcterms:W3CDTF">2020-02-21T11:02:00Z</dcterms:modified>
</cp:coreProperties>
</file>